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8E24" w14:textId="77777777" w:rsidR="00BD59FE" w:rsidRPr="00560820" w:rsidRDefault="00BD59FE" w:rsidP="00BD59FE">
      <w:r w:rsidRPr="00560820">
        <w:rPr>
          <w:highlight w:val="yellow"/>
        </w:rPr>
        <w:t xml:space="preserve">[Navn </w:t>
      </w:r>
      <w:r w:rsidRPr="00560820">
        <w:rPr>
          <w:b/>
          <w:bCs/>
          <w:highlight w:val="yellow"/>
        </w:rPr>
        <w:t>PRIVAT VIRKSOMHET</w:t>
      </w:r>
      <w:r w:rsidRPr="00560820">
        <w:rPr>
          <w:highlight w:val="yellow"/>
        </w:rPr>
        <w:t xml:space="preserve"> mottaker]</w:t>
      </w:r>
      <w:r w:rsidRPr="00560820">
        <w:rPr>
          <w:highlight w:val="yellow"/>
        </w:rPr>
        <w:br/>
        <w:t>[Adresse]</w:t>
      </w:r>
      <w:r w:rsidRPr="00560820">
        <w:rPr>
          <w:highlight w:val="yellow"/>
        </w:rPr>
        <w:br/>
        <w:t>[Post.nr. og poststed]</w:t>
      </w:r>
    </w:p>
    <w:p w14:paraId="37DDB8E5" w14:textId="77777777" w:rsidR="00BD59FE" w:rsidRPr="00560820" w:rsidRDefault="00BD59FE" w:rsidP="00BD59FE"/>
    <w:p w14:paraId="500AFD69" w14:textId="77777777" w:rsidR="00BD59FE" w:rsidRPr="00560820" w:rsidRDefault="00BD59FE" w:rsidP="00BD59FE">
      <w:pPr>
        <w:jc w:val="right"/>
        <w:rPr>
          <w:lang w:eastAsia="nb-NO"/>
        </w:rPr>
      </w:pPr>
      <w:r w:rsidRPr="00560820">
        <w:rPr>
          <w:highlight w:val="yellow"/>
        </w:rPr>
        <w:t>[</w:t>
      </w:r>
      <w:proofErr w:type="spellStart"/>
      <w:proofErr w:type="gramStart"/>
      <w:r w:rsidRPr="00560820">
        <w:rPr>
          <w:highlight w:val="yellow"/>
        </w:rPr>
        <w:t>dd.mm.åååå</w:t>
      </w:r>
      <w:proofErr w:type="spellEnd"/>
      <w:proofErr w:type="gramEnd"/>
      <w:r w:rsidRPr="00560820">
        <w:rPr>
          <w:highlight w:val="yellow"/>
        </w:rPr>
        <w:t>]</w:t>
      </w:r>
    </w:p>
    <w:p w14:paraId="50A88547" w14:textId="77777777" w:rsidR="00BD59FE" w:rsidRPr="00560820" w:rsidRDefault="00BD59FE" w:rsidP="00BD59FE">
      <w:pPr>
        <w:rPr>
          <w:b/>
          <w:bCs/>
          <w:sz w:val="32"/>
          <w:szCs w:val="32"/>
          <w:lang w:eastAsia="nb-NO"/>
        </w:rPr>
      </w:pPr>
      <w:r w:rsidRPr="00560820">
        <w:rPr>
          <w:b/>
          <w:bCs/>
          <w:sz w:val="32"/>
          <w:szCs w:val="32"/>
        </w:rPr>
        <w:t xml:space="preserve">ANMODNING OM PRISJUSTERING FOR DIESEL – </w:t>
      </w:r>
      <w:r w:rsidRPr="00560820">
        <w:rPr>
          <w:b/>
          <w:bCs/>
          <w:sz w:val="32"/>
          <w:szCs w:val="32"/>
          <w:highlight w:val="yellow"/>
        </w:rPr>
        <w:t>[KONTRAKTSNAVN] / [KONTRAKTSNR.]</w:t>
      </w:r>
    </w:p>
    <w:p w14:paraId="6C0DD05A" w14:textId="77777777" w:rsidR="00BD59FE" w:rsidRPr="00560820" w:rsidRDefault="00BD59FE" w:rsidP="00BD59FE">
      <w:r w:rsidRPr="00560820">
        <w:t xml:space="preserve">Vi viser til </w:t>
      </w:r>
      <w:r w:rsidRPr="00560820">
        <w:rPr>
          <w:highlight w:val="yellow"/>
        </w:rPr>
        <w:t xml:space="preserve">kontrakt/rammeavtale </w:t>
      </w:r>
      <w:r w:rsidRPr="00560820">
        <w:rPr>
          <w:b/>
          <w:bCs/>
          <w:highlight w:val="yellow"/>
        </w:rPr>
        <w:t>[</w:t>
      </w:r>
      <w:proofErr w:type="spellStart"/>
      <w:r w:rsidRPr="00560820">
        <w:rPr>
          <w:b/>
          <w:bCs/>
          <w:highlight w:val="yellow"/>
        </w:rPr>
        <w:t>Kontraktsnavn</w:t>
      </w:r>
      <w:proofErr w:type="spellEnd"/>
      <w:r w:rsidRPr="00560820">
        <w:rPr>
          <w:b/>
          <w:bCs/>
          <w:highlight w:val="yellow"/>
        </w:rPr>
        <w:t>]</w:t>
      </w:r>
      <w:r w:rsidRPr="00560820">
        <w:t xml:space="preserve"> (</w:t>
      </w:r>
      <w:proofErr w:type="spellStart"/>
      <w:r w:rsidRPr="00560820">
        <w:t>kontraktsnr</w:t>
      </w:r>
      <w:proofErr w:type="spellEnd"/>
      <w:r w:rsidRPr="00560820">
        <w:rPr>
          <w:highlight w:val="yellow"/>
        </w:rPr>
        <w:t xml:space="preserve">. </w:t>
      </w:r>
      <w:r w:rsidRPr="00560820">
        <w:rPr>
          <w:b/>
          <w:bCs/>
          <w:highlight w:val="yellow"/>
        </w:rPr>
        <w:t>[</w:t>
      </w:r>
      <w:r w:rsidRPr="00560820">
        <w:rPr>
          <w:i/>
          <w:iCs/>
          <w:highlight w:val="yellow"/>
        </w:rPr>
        <w:t>FYLL INN SELV</w:t>
      </w:r>
      <w:r w:rsidRPr="00560820">
        <w:rPr>
          <w:b/>
          <w:bCs/>
          <w:highlight w:val="yellow"/>
        </w:rPr>
        <w:t>]</w:t>
      </w:r>
      <w:r w:rsidRPr="00560820">
        <w:rPr>
          <w:highlight w:val="yellow"/>
        </w:rPr>
        <w:t>)</w:t>
      </w:r>
      <w:r w:rsidRPr="00560820">
        <w:t xml:space="preserve"> inngått </w:t>
      </w:r>
      <w:r w:rsidRPr="00560820">
        <w:rPr>
          <w:b/>
          <w:bCs/>
          <w:highlight w:val="yellow"/>
        </w:rPr>
        <w:t>[dato]</w:t>
      </w:r>
      <w:r w:rsidRPr="00560820">
        <w:t xml:space="preserve">, hvor vi leverer </w:t>
      </w:r>
      <w:r w:rsidRPr="00560820">
        <w:rPr>
          <w:b/>
          <w:bCs/>
          <w:highlight w:val="yellow"/>
        </w:rPr>
        <w:t>[tjeneste/transportoppdrag]</w:t>
      </w:r>
      <w:r w:rsidRPr="00560820">
        <w:t xml:space="preserve"> for </w:t>
      </w:r>
      <w:r w:rsidRPr="00560820">
        <w:rPr>
          <w:b/>
          <w:bCs/>
          <w:highlight w:val="yellow"/>
        </w:rPr>
        <w:t>[oppdragsgiver]</w:t>
      </w:r>
      <w:r w:rsidRPr="00560820">
        <w:rPr>
          <w:highlight w:val="yellow"/>
        </w:rPr>
        <w:t>.</w:t>
      </w:r>
      <w:r w:rsidRPr="00560820">
        <w:t xml:space="preserve"> </w:t>
      </w:r>
    </w:p>
    <w:p w14:paraId="68FF0B8C" w14:textId="77777777" w:rsidR="00BD59FE" w:rsidRPr="00560820" w:rsidRDefault="00BD59FE" w:rsidP="00BD59FE">
      <w:pPr>
        <w:rPr>
          <w:kern w:val="0"/>
          <w14:ligatures w14:val="none"/>
        </w:rPr>
      </w:pPr>
      <w:r w:rsidRPr="00560820">
        <w:t>Med utgangspunkt i den ekstraordinære situasjonen, med betydelige og uforutsigbare svingninger i drivstoffpriser, ønsker vi å ta opp behovet for justering av dieselkomponenten i våre kontrakter. I likhet med offentlige aktører, hvor det nylig har vært oppfordret til fleksible løsninger og risikodeling mellom kontraktspartene, foreslår vi at vi også i vårt samarbeid vurderer midlertidige tiltak for å håndtere denne risikoen på en rimelig og balansert måte.</w:t>
      </w:r>
    </w:p>
    <w:p w14:paraId="1B6AE7A2" w14:textId="77777777" w:rsidR="00BD59FE" w:rsidRPr="00560820" w:rsidRDefault="00BD59FE" w:rsidP="00BD59FE">
      <w:pPr>
        <w:numPr>
          <w:ilvl w:val="0"/>
          <w:numId w:val="1"/>
        </w:numPr>
        <w:spacing w:after="0" w:line="256" w:lineRule="auto"/>
        <w:rPr>
          <w:rFonts w:eastAsia="Times New Roman"/>
        </w:rPr>
      </w:pPr>
      <w:r w:rsidRPr="00560820">
        <w:rPr>
          <w:rFonts w:eastAsia="Times New Roman"/>
        </w:rPr>
        <w:t>Prisjusteringen gjelder kun for diesel/drivstoff og omfatter ikke andre kostnadselementer.</w:t>
      </w:r>
    </w:p>
    <w:p w14:paraId="6F44E94C" w14:textId="77777777" w:rsidR="00BD59FE" w:rsidRPr="00560820" w:rsidRDefault="00BD59FE" w:rsidP="00BD59FE">
      <w:pPr>
        <w:numPr>
          <w:ilvl w:val="0"/>
          <w:numId w:val="1"/>
        </w:numPr>
        <w:spacing w:after="0" w:line="256" w:lineRule="auto"/>
        <w:rPr>
          <w:rFonts w:eastAsia="Times New Roman"/>
        </w:rPr>
      </w:pPr>
      <w:r w:rsidRPr="00560820">
        <w:rPr>
          <w:rFonts w:eastAsia="Times New Roman"/>
        </w:rPr>
        <w:t xml:space="preserve">Tillegget gis for en avgrenset periode </w:t>
      </w:r>
      <w:r w:rsidRPr="00560820">
        <w:rPr>
          <w:rFonts w:eastAsia="Times New Roman"/>
          <w:shd w:val="clear" w:color="auto" w:fill="FFFF00"/>
        </w:rPr>
        <w:t>[fra dato] til [til dato]</w:t>
      </w:r>
      <w:r w:rsidRPr="00560820">
        <w:rPr>
          <w:rFonts w:eastAsia="Times New Roman"/>
        </w:rPr>
        <w:t>, med avtalt evaluering underveis.</w:t>
      </w:r>
    </w:p>
    <w:p w14:paraId="41B6F255" w14:textId="77777777" w:rsidR="00BD59FE" w:rsidRPr="00560820" w:rsidRDefault="00BD59FE" w:rsidP="00BD59FE">
      <w:pPr>
        <w:numPr>
          <w:ilvl w:val="0"/>
          <w:numId w:val="1"/>
        </w:numPr>
        <w:spacing w:after="0" w:line="256" w:lineRule="auto"/>
        <w:rPr>
          <w:rFonts w:eastAsia="Times New Roman"/>
        </w:rPr>
      </w:pPr>
      <w:r w:rsidRPr="00560820">
        <w:rPr>
          <w:rFonts w:eastAsia="Times New Roman"/>
        </w:rPr>
        <w:t>Justeringen baseres på en objektiv og etterprøvbar indeks/parameter, basert på dokumentert utvikling i dieselpris.</w:t>
      </w:r>
    </w:p>
    <w:p w14:paraId="227B8C1C" w14:textId="77777777" w:rsidR="00BD59FE" w:rsidRPr="00560820" w:rsidRDefault="00BD59FE" w:rsidP="00BD59FE">
      <w:pPr>
        <w:numPr>
          <w:ilvl w:val="0"/>
          <w:numId w:val="1"/>
        </w:numPr>
        <w:spacing w:after="0" w:line="256" w:lineRule="auto"/>
        <w:rPr>
          <w:rFonts w:eastAsia="Times New Roman"/>
        </w:rPr>
      </w:pPr>
      <w:r w:rsidRPr="00560820">
        <w:rPr>
          <w:rFonts w:eastAsia="Times New Roman"/>
        </w:rPr>
        <w:t>Det avtales en øvre ramme for samlet prisøkning, samt tydelige rutiner for dokumentasjon og kontroll.</w:t>
      </w:r>
    </w:p>
    <w:p w14:paraId="78BAD0DB" w14:textId="77777777" w:rsidR="00BD59FE" w:rsidRPr="00560820" w:rsidRDefault="00BD59FE" w:rsidP="00BD59FE">
      <w:pPr>
        <w:numPr>
          <w:ilvl w:val="0"/>
          <w:numId w:val="1"/>
        </w:numPr>
        <w:spacing w:line="256" w:lineRule="auto"/>
        <w:rPr>
          <w:rFonts w:eastAsia="Times New Roman"/>
        </w:rPr>
      </w:pPr>
      <w:r w:rsidRPr="00560820">
        <w:rPr>
          <w:rFonts w:eastAsia="Times New Roman"/>
        </w:rPr>
        <w:t>Endringen formaliseres i en skriftlig tilleggsavtale som beskriver omfang, varighet og beregningsgrunnlag.</w:t>
      </w:r>
    </w:p>
    <w:p w14:paraId="31EB54B9" w14:textId="77777777" w:rsidR="00BD59FE" w:rsidRPr="00560820" w:rsidRDefault="00BD59FE" w:rsidP="00BD59FE">
      <w:pPr>
        <w:rPr>
          <w:rFonts w:eastAsiaTheme="minorEastAsia"/>
        </w:rPr>
      </w:pPr>
      <w:r w:rsidRPr="00560820">
        <w:t xml:space="preserve">Vi mener at denne typen risikodeling vil bidra til å opprettholde et bærekraftig samarbeid og sikre forutsigbarhet for begge parter. Dette er også i tråd med myndighetenes oppfordringer om fleksibilitet og samarbeid for å håndtere krevende tider for næringslivet. Vedlagt finner dere brevet fra </w:t>
      </w:r>
      <w:r>
        <w:t xml:space="preserve">daværende </w:t>
      </w:r>
      <w:r w:rsidRPr="00560820">
        <w:t>næringsminister Jan Christian Vestre, som belyser viktigheten av slik fleksibilitet.</w:t>
      </w:r>
    </w:p>
    <w:p w14:paraId="2C1E1E17" w14:textId="77777777" w:rsidR="00BD59FE" w:rsidRPr="00560820" w:rsidRDefault="00BD59FE" w:rsidP="00BD59FE">
      <w:r w:rsidRPr="001267DB">
        <w:t xml:space="preserve">Vi kan på forespørsel oversende indeks for drivstoffkostnader utarbeidet av NLF og </w:t>
      </w:r>
      <w:proofErr w:type="spellStart"/>
      <w:r w:rsidRPr="001267DB">
        <w:t>Circle</w:t>
      </w:r>
      <w:proofErr w:type="spellEnd"/>
      <w:r w:rsidRPr="001267DB">
        <w:t xml:space="preserve"> </w:t>
      </w:r>
      <w:proofErr w:type="spellStart"/>
      <w:proofErr w:type="gramStart"/>
      <w:r w:rsidRPr="001267DB">
        <w:t>K,som</w:t>
      </w:r>
      <w:proofErr w:type="spellEnd"/>
      <w:proofErr w:type="gramEnd"/>
      <w:r w:rsidRPr="001267DB">
        <w:t xml:space="preserve"> bakgrunnsmateriale for forhandlingene. </w:t>
      </w:r>
      <w:r w:rsidRPr="00560820">
        <w:t xml:space="preserve">Vi ber om et møte/telefonmøte innen </w:t>
      </w:r>
      <w:r w:rsidRPr="00560820">
        <w:rPr>
          <w:b/>
          <w:bCs/>
          <w:highlight w:val="yellow"/>
        </w:rPr>
        <w:t>[dato]</w:t>
      </w:r>
      <w:r w:rsidRPr="00560820">
        <w:t xml:space="preserve"> for å avklare veien videre.</w:t>
      </w:r>
    </w:p>
    <w:p w14:paraId="1A752CE1" w14:textId="77777777" w:rsidR="00BD59FE" w:rsidRPr="00560820" w:rsidRDefault="00BD59FE" w:rsidP="00BD59FE"/>
    <w:p w14:paraId="1C476305" w14:textId="77777777" w:rsidR="00BD59FE" w:rsidRPr="00560820" w:rsidRDefault="00BD59FE" w:rsidP="00BD59FE">
      <w:pPr>
        <w:rPr>
          <w:lang w:eastAsia="nb-NO"/>
        </w:rPr>
      </w:pPr>
      <w:r w:rsidRPr="00560820">
        <w:t>Vennlig hilsen</w:t>
      </w:r>
    </w:p>
    <w:p w14:paraId="79AE81E4" w14:textId="77777777" w:rsidR="00BD59FE" w:rsidRPr="00560820" w:rsidRDefault="00BD59FE" w:rsidP="00BD59FE">
      <w:pPr>
        <w:rPr>
          <w:lang w:eastAsia="nb-NO"/>
        </w:rPr>
      </w:pPr>
      <w:r w:rsidRPr="00560820">
        <w:rPr>
          <w:b/>
          <w:bCs/>
          <w:highlight w:val="yellow"/>
        </w:rPr>
        <w:t>[Navn]</w:t>
      </w:r>
      <w:r w:rsidRPr="00560820">
        <w:rPr>
          <w:highlight w:val="yellow"/>
        </w:rPr>
        <w:br/>
      </w:r>
      <w:r w:rsidRPr="00560820">
        <w:rPr>
          <w:b/>
          <w:bCs/>
          <w:highlight w:val="yellow"/>
        </w:rPr>
        <w:t>[Tittel]</w:t>
      </w:r>
      <w:r w:rsidRPr="00560820">
        <w:rPr>
          <w:highlight w:val="yellow"/>
        </w:rPr>
        <w:t>, [Firmanavn]</w:t>
      </w:r>
      <w:r w:rsidRPr="00560820">
        <w:rPr>
          <w:highlight w:val="yellow"/>
        </w:rPr>
        <w:br/>
        <w:t xml:space="preserve">Telefon: </w:t>
      </w:r>
      <w:proofErr w:type="gramStart"/>
      <w:r w:rsidRPr="00560820">
        <w:rPr>
          <w:highlight w:val="yellow"/>
        </w:rPr>
        <w:t>[ ]</w:t>
      </w:r>
      <w:proofErr w:type="gramEnd"/>
      <w:r w:rsidRPr="00560820">
        <w:rPr>
          <w:highlight w:val="yellow"/>
        </w:rPr>
        <w:t xml:space="preserve"> </w:t>
      </w:r>
      <w:r>
        <w:rPr>
          <w:highlight w:val="yellow"/>
        </w:rPr>
        <w:br/>
      </w:r>
      <w:r w:rsidRPr="00560820">
        <w:rPr>
          <w:highlight w:val="yellow"/>
        </w:rPr>
        <w:t xml:space="preserve">E-post: </w:t>
      </w:r>
      <w:proofErr w:type="gramStart"/>
      <w:r w:rsidRPr="00560820">
        <w:rPr>
          <w:highlight w:val="yellow"/>
        </w:rPr>
        <w:t>[ ]</w:t>
      </w:r>
      <w:proofErr w:type="gramEnd"/>
    </w:p>
    <w:p w14:paraId="36BA082E" w14:textId="77777777" w:rsidR="00BD59FE" w:rsidRPr="00560820" w:rsidRDefault="00BD59FE" w:rsidP="00BD59FE">
      <w:r w:rsidRPr="00560820">
        <w:t>Vedlegg: brev fra</w:t>
      </w:r>
      <w:r>
        <w:t xml:space="preserve"> daværende</w:t>
      </w:r>
      <w:r w:rsidRPr="00560820">
        <w:t xml:space="preserve"> næringsminister Jan Christian Vestre, </w:t>
      </w:r>
      <w:r w:rsidRPr="00560820">
        <w:rPr>
          <w:i/>
          <w:iCs/>
        </w:rPr>
        <w:t>Krevende tider for næringslivet – fleksibilitet i offentlige kontrakter</w:t>
      </w:r>
      <w:r w:rsidRPr="00560820">
        <w:t xml:space="preserve"> (16. september 2022).</w:t>
      </w:r>
    </w:p>
    <w:p w14:paraId="308100C1" w14:textId="77777777" w:rsidR="00411E2F" w:rsidRDefault="00411E2F"/>
    <w:sectPr w:rsidR="00411E2F" w:rsidSect="00BD5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E082D"/>
    <w:multiLevelType w:val="multilevel"/>
    <w:tmpl w:val="9EA4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99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FE"/>
    <w:rsid w:val="001C0485"/>
    <w:rsid w:val="00411E2F"/>
    <w:rsid w:val="00BD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A9E7"/>
  <w15:chartTrackingRefBased/>
  <w15:docId w15:val="{C8DE6764-319C-429A-B380-D20573E5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9FE"/>
  </w:style>
  <w:style w:type="paragraph" w:styleId="Overskrift1">
    <w:name w:val="heading 1"/>
    <w:basedOn w:val="Normal"/>
    <w:next w:val="Normal"/>
    <w:link w:val="Overskrift1Tegn"/>
    <w:uiPriority w:val="9"/>
    <w:qFormat/>
    <w:rsid w:val="00BD5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D5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D5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D5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D5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D5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D5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D5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D5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D5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D5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D5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D59F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D59F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D59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D59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D59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D59F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D5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D5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D5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D5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D5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D59F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D59F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D59F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D5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D59F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D5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Ingelin Noresjø</dc:creator>
  <cp:keywords/>
  <dc:description/>
  <cp:lastModifiedBy>Ingelin Noresjø</cp:lastModifiedBy>
  <cp:revision>1</cp:revision>
  <dcterms:created xsi:type="dcterms:W3CDTF">2026-05-21T09:50:00Z</dcterms:created>
  <dcterms:modified xsi:type="dcterms:W3CDTF">2026-05-21T09:50:00Z</dcterms:modified>
</cp:coreProperties>
</file>