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5872" w14:textId="77777777" w:rsidR="00B26247" w:rsidRPr="00B26247" w:rsidRDefault="00B26247" w:rsidP="00B26247">
      <w:pPr>
        <w:rPr>
          <w:rFonts w:asciiTheme="majorHAnsi" w:eastAsia="Times New Roman" w:hAnsiTheme="majorHAnsi" w:cs="Calibri Light"/>
          <w:b/>
          <w:bCs/>
          <w:sz w:val="28"/>
          <w:szCs w:val="28"/>
          <w:lang w:eastAsia="en-US"/>
        </w:rPr>
      </w:pPr>
      <w:r w:rsidRPr="00B26247">
        <w:rPr>
          <w:rFonts w:asciiTheme="majorHAnsi" w:eastAsia="Times New Roman" w:hAnsiTheme="majorHAnsi" w:cs="Calibri Light"/>
          <w:b/>
          <w:bCs/>
          <w:sz w:val="28"/>
          <w:szCs w:val="28"/>
          <w:lang w:eastAsia="en-US"/>
        </w:rPr>
        <w:t xml:space="preserve">STANDARDSKJEMA – SØKNAD OM DISPENSASJON FRA STREIK </w:t>
      </w:r>
    </w:p>
    <w:p w14:paraId="1E285873" w14:textId="77777777" w:rsidR="00B26247" w:rsidRPr="00B26247" w:rsidRDefault="00B26247" w:rsidP="00B26247">
      <w:pPr>
        <w:rPr>
          <w:rFonts w:ascii="Palatino Linotype" w:eastAsia="Times New Roman" w:hAnsi="Palatino Linotype" w:cs="Calibri Light"/>
          <w:sz w:val="18"/>
          <w:szCs w:val="18"/>
          <w:lang w:eastAsia="en-US"/>
        </w:rPr>
      </w:pPr>
      <w:r w:rsidRPr="00B26247">
        <w:rPr>
          <w:rFonts w:ascii="Palatino Linotype" w:eastAsia="Times New Roman" w:hAnsi="Palatino Linotype" w:cs="Calibri Light"/>
          <w:sz w:val="18"/>
          <w:szCs w:val="18"/>
          <w:lang w:eastAsia="en-US"/>
        </w:rPr>
        <w:t xml:space="preserve">Søknad om dispensasjon fra streik, sendes til Norges Lastebileier-Forbund v/ NLF Arbeidsgiver. Søknaden vil bli behandlet, og evt. godkjent før den oversendes til arbeidstakerorganisasjonene for avgjørelse.  Søknad om dispensasjon skal ikke drøftes eller godkjennes av de tillitsvalgte før den sendes til NLF. De tillitsvalgte vil evt. kunne bli kontaktet av eget forbund. </w:t>
      </w:r>
    </w:p>
    <w:p w14:paraId="1E285874"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OM BEDRIFTEN SOM SØKER DISPENSASJON</w:t>
      </w:r>
    </w:p>
    <w:p w14:paraId="1E285875"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Bedriftens navn:</w:t>
      </w:r>
      <w:r w:rsidRPr="00B26247">
        <w:rPr>
          <w:rFonts w:ascii="Palatino Linotype" w:eastAsia="Times New Roman" w:hAnsi="Palatino Linotype" w:cs="Calibri Light"/>
          <w:lang w:eastAsia="en-US"/>
        </w:rPr>
        <w:tab/>
        <w:t>…</w:t>
      </w:r>
      <w:r w:rsidRPr="00B26247">
        <w:rPr>
          <w:rFonts w:ascii="Palatino Linotype" w:eastAsia="Times New Roman" w:hAnsi="Palatino Linotype" w:cs="Calibri Light"/>
          <w:lang w:eastAsia="en-US"/>
        </w:rPr>
        <w:tab/>
      </w:r>
      <w:r w:rsidRPr="00B26247">
        <w:rPr>
          <w:rFonts w:ascii="Palatino Linotype" w:eastAsia="Times New Roman" w:hAnsi="Palatino Linotype" w:cs="Calibri Light"/>
          <w:lang w:eastAsia="en-US"/>
        </w:rPr>
        <w:tab/>
      </w:r>
      <w:r w:rsidRPr="00B26247">
        <w:rPr>
          <w:rFonts w:ascii="Palatino Linotype" w:eastAsia="Times New Roman" w:hAnsi="Palatino Linotype" w:cs="Calibri Light"/>
          <w:lang w:eastAsia="en-US"/>
        </w:rPr>
        <w:tab/>
      </w:r>
      <w:r w:rsidRPr="00B26247">
        <w:rPr>
          <w:rFonts w:ascii="Palatino Linotype" w:eastAsia="Times New Roman" w:hAnsi="Palatino Linotype" w:cs="Calibri Light"/>
          <w:lang w:eastAsia="en-US"/>
        </w:rPr>
        <w:tab/>
      </w:r>
    </w:p>
    <w:p w14:paraId="1E285876"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Bedriftsnummer:</w:t>
      </w:r>
    </w:p>
    <w:p w14:paraId="1E285877"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Adresse:</w:t>
      </w:r>
    </w:p>
    <w:p w14:paraId="1E285878"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Bedriften har følgende tariffavtale:</w:t>
      </w:r>
      <w:r w:rsidRPr="00B26247">
        <w:rPr>
          <w:rFonts w:ascii="Palatino Linotype" w:eastAsia="Times New Roman" w:hAnsi="Palatino Linotype" w:cs="Calibri Light"/>
          <w:lang w:eastAsia="en-US"/>
        </w:rPr>
        <w:tab/>
        <w:t>Godsoverenskomsten - NLF og Fellesforbundet</w:t>
      </w:r>
    </w:p>
    <w:p w14:paraId="1E285879" w14:textId="77777777" w:rsidR="00B26247" w:rsidRPr="00B26247" w:rsidRDefault="00B26247" w:rsidP="00B26247">
      <w:pPr>
        <w:ind w:left="2832" w:firstLine="708"/>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 Godsbilavtalen - NLF og YTF</w:t>
      </w:r>
    </w:p>
    <w:p w14:paraId="1E28587A" w14:textId="77777777" w:rsidR="00B26247" w:rsidRPr="00B26247" w:rsidRDefault="00B26247" w:rsidP="00B26247">
      <w:pPr>
        <w:rPr>
          <w:rFonts w:ascii="Palatino Linotype" w:eastAsia="Times New Roman" w:hAnsi="Palatino Linotype" w:cs="Calibri Light"/>
          <w:lang w:eastAsia="en-US"/>
        </w:rPr>
      </w:pPr>
    </w:p>
    <w:p w14:paraId="1E28587B"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Søknad om dispensasjon fra streiken søkes på følgende </w:t>
      </w:r>
      <w:proofErr w:type="gramStart"/>
      <w:r w:rsidRPr="00B26247">
        <w:rPr>
          <w:rFonts w:ascii="Palatino Linotype" w:eastAsia="Times New Roman" w:hAnsi="Palatino Linotype" w:cs="Calibri Light"/>
          <w:lang w:eastAsia="en-US"/>
        </w:rPr>
        <w:t>arbeidssted:…</w:t>
      </w:r>
      <w:proofErr w:type="gramEnd"/>
      <w:r w:rsidRPr="00B26247">
        <w:rPr>
          <w:rFonts w:ascii="Palatino Linotype" w:eastAsia="Times New Roman" w:hAnsi="Palatino Linotype" w:cs="Calibri Light"/>
          <w:lang w:eastAsia="en-US"/>
        </w:rPr>
        <w:t>………</w:t>
      </w:r>
    </w:p>
    <w:p w14:paraId="1E28587C" w14:textId="77777777" w:rsidR="00B26247" w:rsidRPr="00B26247" w:rsidRDefault="00B26247" w:rsidP="00B26247">
      <w:pPr>
        <w:rPr>
          <w:rFonts w:ascii="Palatino Linotype" w:eastAsia="Times New Roman" w:hAnsi="Palatino Linotype" w:cs="Calibri Light"/>
          <w:lang w:eastAsia="en-US"/>
        </w:rPr>
      </w:pPr>
    </w:p>
    <w:p w14:paraId="1E28587D" w14:textId="77777777" w:rsidR="00B26247" w:rsidRPr="00B26247" w:rsidRDefault="00B26247" w:rsidP="00B26247">
      <w:pPr>
        <w:rPr>
          <w:rFonts w:ascii="Palatino Linotype" w:eastAsia="Times New Roman" w:hAnsi="Palatino Linotype" w:cs="Calibri Light"/>
          <w:b/>
          <w:bCs/>
          <w:lang w:eastAsia="en-US"/>
        </w:rPr>
      </w:pPr>
      <w:r w:rsidRPr="00B26247">
        <w:rPr>
          <w:rFonts w:ascii="Palatino Linotype" w:eastAsia="Times New Roman" w:hAnsi="Palatino Linotype" w:cs="Calibri Light"/>
          <w:b/>
          <w:bCs/>
          <w:lang w:eastAsia="en-US"/>
        </w:rPr>
        <w:t>BEGRUNNELSE FOR SØKNAD OM DISPENSASJON</w:t>
      </w:r>
    </w:p>
    <w:p w14:paraId="1E28587E"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Søknad om dispensasjon fra streik, gjelder for følgende ansatte: (navn)</w:t>
      </w:r>
    </w:p>
    <w:p w14:paraId="1E28587F"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Søknad er begrunnet i </w:t>
      </w:r>
    </w:p>
    <w:p w14:paraId="1E285880"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Fare for liv eller helse (dyr og mennesker)</w:t>
      </w:r>
      <w:r w:rsidRPr="00B26247">
        <w:rPr>
          <w:rFonts w:ascii="Palatino Linotype" w:eastAsia="Times New Roman" w:hAnsi="Palatino Linotype" w:cs="Calibri Light"/>
          <w:lang w:eastAsia="en-US"/>
        </w:rPr>
        <w:tab/>
        <w:t>: ………….</w:t>
      </w:r>
    </w:p>
    <w:p w14:paraId="1E285881"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Fare for betydelig materielle skader</w:t>
      </w:r>
      <w:r w:rsidRPr="00B26247">
        <w:rPr>
          <w:rFonts w:ascii="Palatino Linotype" w:eastAsia="Times New Roman" w:hAnsi="Palatino Linotype" w:cs="Calibri Light"/>
          <w:lang w:eastAsia="en-US"/>
        </w:rPr>
        <w:tab/>
      </w:r>
      <w:proofErr w:type="gramStart"/>
      <w:r w:rsidRPr="00B26247">
        <w:rPr>
          <w:rFonts w:ascii="Palatino Linotype" w:eastAsia="Times New Roman" w:hAnsi="Palatino Linotype" w:cs="Calibri Light"/>
          <w:lang w:eastAsia="en-US"/>
        </w:rPr>
        <w:tab/>
        <w:t>:…</w:t>
      </w:r>
      <w:proofErr w:type="gramEnd"/>
      <w:r w:rsidRPr="00B26247">
        <w:rPr>
          <w:rFonts w:ascii="Palatino Linotype" w:eastAsia="Times New Roman" w:hAnsi="Palatino Linotype" w:cs="Calibri Light"/>
          <w:lang w:eastAsia="en-US"/>
        </w:rPr>
        <w:t>………….</w:t>
      </w:r>
    </w:p>
    <w:p w14:paraId="1E285882"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Søknad om dispensasjon gjelder for følgende tidsrom: </w:t>
      </w:r>
      <w:proofErr w:type="gramStart"/>
      <w:r w:rsidRPr="00B26247">
        <w:rPr>
          <w:rFonts w:ascii="Palatino Linotype" w:eastAsia="Times New Roman" w:hAnsi="Palatino Linotype" w:cs="Calibri Light"/>
          <w:lang w:eastAsia="en-US"/>
        </w:rPr>
        <w:tab/>
        <w:t>….</w:t>
      </w:r>
      <w:proofErr w:type="gramEnd"/>
      <w:r w:rsidRPr="00B26247">
        <w:rPr>
          <w:rFonts w:ascii="Palatino Linotype" w:eastAsia="Times New Roman" w:hAnsi="Palatino Linotype" w:cs="Calibri Light"/>
          <w:lang w:eastAsia="en-US"/>
        </w:rPr>
        <w:t xml:space="preserve">.Fra…. </w:t>
      </w:r>
      <w:r w:rsidRPr="00B26247">
        <w:rPr>
          <w:rFonts w:ascii="Palatino Linotype" w:eastAsia="Times New Roman" w:hAnsi="Palatino Linotype" w:cs="Calibri Light"/>
          <w:lang w:eastAsia="en-US"/>
        </w:rPr>
        <w:tab/>
      </w:r>
      <w:proofErr w:type="gramStart"/>
      <w:r w:rsidRPr="00B26247">
        <w:rPr>
          <w:rFonts w:ascii="Palatino Linotype" w:eastAsia="Times New Roman" w:hAnsi="Palatino Linotype" w:cs="Calibri Light"/>
          <w:lang w:eastAsia="en-US"/>
        </w:rPr>
        <w:t>til…</w:t>
      </w:r>
      <w:proofErr w:type="gramEnd"/>
      <w:r w:rsidRPr="00B26247">
        <w:rPr>
          <w:rFonts w:ascii="Palatino Linotype" w:eastAsia="Times New Roman" w:hAnsi="Palatino Linotype" w:cs="Calibri Light"/>
          <w:lang w:eastAsia="en-US"/>
        </w:rPr>
        <w:t xml:space="preserve"> </w:t>
      </w:r>
    </w:p>
    <w:p w14:paraId="1E285883" w14:textId="77777777" w:rsidR="00B26247" w:rsidRPr="00B26247" w:rsidRDefault="00B26247" w:rsidP="00B26247">
      <w:pPr>
        <w:ind w:left="4956" w:firstLine="708"/>
        <w:rPr>
          <w:rFonts w:ascii="Palatino Linotype" w:eastAsia="Times New Roman" w:hAnsi="Palatino Linotype" w:cs="Calibri Light"/>
          <w:lang w:eastAsia="en-US"/>
        </w:rPr>
      </w:pPr>
      <w:proofErr w:type="gramStart"/>
      <w:r w:rsidRPr="00B26247">
        <w:rPr>
          <w:rFonts w:ascii="Palatino Linotype" w:eastAsia="Times New Roman" w:hAnsi="Palatino Linotype" w:cs="Calibri Light"/>
          <w:lang w:eastAsia="en-US"/>
        </w:rPr>
        <w:t>…..</w:t>
      </w:r>
      <w:proofErr w:type="gramEnd"/>
      <w:r w:rsidRPr="00B26247">
        <w:rPr>
          <w:rFonts w:ascii="Palatino Linotype" w:eastAsia="Times New Roman" w:hAnsi="Palatino Linotype" w:cs="Calibri Light"/>
          <w:lang w:eastAsia="en-US"/>
        </w:rPr>
        <w:t>Så lenge streiken pågår</w:t>
      </w:r>
    </w:p>
    <w:p w14:paraId="1E285884" w14:textId="77777777" w:rsidR="00B26247" w:rsidRPr="00B26247" w:rsidRDefault="00B26247" w:rsidP="00B26247">
      <w:pPr>
        <w:rPr>
          <w:rFonts w:ascii="Palatino Linotype" w:eastAsia="Times New Roman" w:hAnsi="Palatino Linotype" w:cs="Calibri Light"/>
          <w:b/>
          <w:bCs/>
          <w:u w:val="single"/>
          <w:lang w:eastAsia="en-US"/>
        </w:rPr>
      </w:pPr>
      <w:r w:rsidRPr="00B26247">
        <w:rPr>
          <w:rFonts w:ascii="Palatino Linotype" w:eastAsia="Times New Roman" w:hAnsi="Palatino Linotype" w:cs="Calibri Light"/>
          <w:b/>
          <w:bCs/>
          <w:u w:val="single"/>
          <w:lang w:eastAsia="en-US"/>
        </w:rPr>
        <w:t>Beskrivelse av grunnlaget for dispensasjon:</w:t>
      </w:r>
    </w:p>
    <w:p w14:paraId="1E285885"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(Bedriften må begrunne konkret hvorfor det er nødvendig med dispensasjon fra streiken, og begrunne dette med egne ord. Som nevnt over, må søknaden begrunnes i at det er fare for liv og helse for dyr eller mennesker, eller fare for betydelig materielle skader</w:t>
      </w:r>
    </w:p>
    <w:p w14:paraId="1E285886"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Eksempler kan være: </w:t>
      </w:r>
    </w:p>
    <w:p w14:paraId="1E285887"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(eks 1)</w:t>
      </w:r>
    </w:p>
    <w:p w14:paraId="1E285888"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Vi utfører transport av medisiner for Norsk Medisinaldepot, og denne transporten kan ikke settes bort til andre transportører, eller utføres av ansatte som ikke er omfattet av streiken. Vi transporterer all medisin til Vestfold/Telemark/Agder, og disse deler av landet, vil være avhengig av at de arbeidstakere som nevnt over, får dispensasjon fra streiken. Det er kun disse ansatte som har godkjenning til å utføre slik transport.</w:t>
      </w:r>
    </w:p>
    <w:p w14:paraId="1E285889"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lastRenderedPageBreak/>
        <w:t>(eks 2)</w:t>
      </w:r>
    </w:p>
    <w:p w14:paraId="1E28588A"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Vår bedrift har en semitrailer med frysevarer/ferskvarer som er på vei til Vadsø. Disse varene må leveres innen 32 timer på avtalt sted. Hvis ikke vil dette føre til at matvarene blir ødelagt. I tillegg vil dette kunne føre til at kjøretøyet blir skadet, dersom lasten ikke blir losset. Kjøretøyet kan ikke parkeres på leveringsstedet, og må kjøres tilbake til stasjoneringsstedet. Vi søker derfor om dispensasjon fra streiken for (navn) inntil lasten er levert, og kjøretøyet han kjører, er losset og returnert til stasjoneringsstedet på Rudshøgda.  </w:t>
      </w:r>
    </w:p>
    <w:p w14:paraId="1E28588B" w14:textId="77777777" w:rsidR="00B26247" w:rsidRPr="00B26247" w:rsidRDefault="00B26247" w:rsidP="00B26247">
      <w:pPr>
        <w:rPr>
          <w:rFonts w:ascii="Palatino Linotype" w:eastAsia="Times New Roman" w:hAnsi="Palatino Linotype" w:cs="Calibri Light"/>
          <w:lang w:eastAsia="en-US"/>
        </w:rPr>
      </w:pPr>
    </w:p>
    <w:p w14:paraId="1E28588C"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(sted) (dato)</w:t>
      </w:r>
    </w:p>
    <w:p w14:paraId="1E28588D"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 xml:space="preserve">(Bedriftens navn) </w:t>
      </w:r>
      <w:r w:rsidRPr="00B26247">
        <w:rPr>
          <w:rFonts w:ascii="Palatino Linotype" w:eastAsia="Times New Roman" w:hAnsi="Palatino Linotype" w:cs="Calibri Light"/>
          <w:lang w:eastAsia="en-US"/>
        </w:rPr>
        <w:br/>
      </w:r>
      <w:r w:rsidRPr="00B26247">
        <w:rPr>
          <w:rFonts w:ascii="Palatino Linotype" w:eastAsia="Times New Roman" w:hAnsi="Palatino Linotype" w:cs="Calibri Light"/>
          <w:lang w:eastAsia="en-US"/>
        </w:rPr>
        <w:br/>
      </w:r>
    </w:p>
    <w:p w14:paraId="1E28588E" w14:textId="77777777" w:rsidR="00B26247" w:rsidRPr="00B26247" w:rsidRDefault="00B26247" w:rsidP="00B26247">
      <w:pPr>
        <w:rPr>
          <w:rFonts w:ascii="Palatino Linotype" w:eastAsia="Times New Roman" w:hAnsi="Palatino Linotype" w:cs="Calibri Light"/>
          <w:lang w:eastAsia="en-US"/>
        </w:rPr>
      </w:pPr>
      <w:r w:rsidRPr="00B26247">
        <w:rPr>
          <w:rFonts w:ascii="Palatino Linotype" w:eastAsia="Times New Roman" w:hAnsi="Palatino Linotype" w:cs="Calibri Light"/>
          <w:lang w:eastAsia="en-US"/>
        </w:rPr>
        <w:t>Daglig leder</w:t>
      </w:r>
    </w:p>
    <w:p w14:paraId="1E28588F" w14:textId="77777777" w:rsidR="00B26247" w:rsidRPr="00B26247" w:rsidRDefault="00B26247" w:rsidP="00B26247">
      <w:pPr>
        <w:rPr>
          <w:rFonts w:ascii="Palatino Linotype" w:eastAsia="Times New Roman" w:hAnsi="Palatino Linotype" w:cs="Calibri Light"/>
          <w:lang w:eastAsia="en-US"/>
        </w:rPr>
      </w:pPr>
    </w:p>
    <w:p w14:paraId="1E285890" w14:textId="77777777" w:rsidR="00B26247" w:rsidRPr="00B26247" w:rsidRDefault="00B26247" w:rsidP="00B26247">
      <w:pPr>
        <w:rPr>
          <w:rFonts w:ascii="Palatino Linotype" w:eastAsia="Times New Roman" w:hAnsi="Palatino Linotype" w:cs="Calibri Light"/>
          <w:b/>
          <w:bCs/>
          <w:lang w:eastAsia="en-US"/>
        </w:rPr>
      </w:pPr>
      <w:r w:rsidRPr="00B26247">
        <w:rPr>
          <w:rFonts w:ascii="Palatino Linotype" w:eastAsia="Times New Roman" w:hAnsi="Palatino Linotype" w:cs="Calibri Light"/>
          <w:b/>
          <w:bCs/>
          <w:lang w:eastAsia="en-US"/>
        </w:rPr>
        <w:t>GODKJENNING</w:t>
      </w:r>
    </w:p>
    <w:p w14:paraId="1E285891" w14:textId="77777777" w:rsidR="00B26247" w:rsidRPr="00B26247" w:rsidRDefault="00B26247" w:rsidP="00B26247">
      <w:pPr>
        <w:rPr>
          <w:rFonts w:ascii="Palatino Linotype" w:eastAsia="Times New Roman" w:hAnsi="Palatino Linotype" w:cs="Times New Roman"/>
          <w:lang w:eastAsia="en-US"/>
        </w:rPr>
      </w:pPr>
      <w:r w:rsidRPr="00B26247">
        <w:rPr>
          <w:rFonts w:ascii="Palatino Linotype" w:eastAsia="Times New Roman" w:hAnsi="Palatino Linotype" w:cs="Times New Roman"/>
          <w:lang w:eastAsia="en-US"/>
        </w:rPr>
        <w:t>Norges Lastebileier-Forbund har behandlet ovennevnte søknad. Søknaden om dispensasjon godkjennes, og oversendes til Fellesforbundet/YTF for hurtig behandling. Svar på søknaden kan sendes til epost: ……</w:t>
      </w:r>
      <w:proofErr w:type="gramStart"/>
      <w:r w:rsidRPr="00B26247">
        <w:rPr>
          <w:rFonts w:ascii="Palatino Linotype" w:eastAsia="Times New Roman" w:hAnsi="Palatino Linotype" w:cs="Times New Roman"/>
          <w:lang w:eastAsia="en-US"/>
        </w:rPr>
        <w:t>………….</w:t>
      </w:r>
      <w:proofErr w:type="gramEnd"/>
      <w:r w:rsidRPr="00B26247">
        <w:rPr>
          <w:rFonts w:ascii="Palatino Linotype" w:eastAsia="Times New Roman" w:hAnsi="Palatino Linotype" w:cs="Times New Roman"/>
          <w:lang w:eastAsia="en-US"/>
        </w:rPr>
        <w:t>.</w:t>
      </w:r>
    </w:p>
    <w:p w14:paraId="1E285892" w14:textId="77777777" w:rsidR="00B26247" w:rsidRPr="00B26247" w:rsidRDefault="00B26247" w:rsidP="00B26247">
      <w:pPr>
        <w:rPr>
          <w:rFonts w:ascii="Palatino Linotype" w:eastAsia="Times New Roman" w:hAnsi="Palatino Linotype" w:cs="Times New Roman"/>
          <w:lang w:eastAsia="en-US"/>
        </w:rPr>
      </w:pPr>
    </w:p>
    <w:p w14:paraId="1E285893" w14:textId="77777777" w:rsidR="00B26247" w:rsidRPr="00B26247" w:rsidRDefault="00B26247" w:rsidP="00B26247">
      <w:pPr>
        <w:rPr>
          <w:rFonts w:ascii="Palatino Linotype" w:eastAsia="Times New Roman" w:hAnsi="Palatino Linotype" w:cs="Times New Roman"/>
          <w:lang w:eastAsia="en-US"/>
        </w:rPr>
      </w:pPr>
      <w:r w:rsidRPr="00B26247">
        <w:rPr>
          <w:rFonts w:ascii="Palatino Linotype" w:eastAsia="Times New Roman" w:hAnsi="Palatino Linotype" w:cs="Times New Roman"/>
          <w:lang w:eastAsia="en-US"/>
        </w:rPr>
        <w:t>Med hilsen</w:t>
      </w:r>
      <w:r w:rsidRPr="00B26247">
        <w:rPr>
          <w:rFonts w:ascii="Palatino Linotype" w:eastAsia="Times New Roman" w:hAnsi="Palatino Linotype" w:cs="Times New Roman"/>
          <w:lang w:eastAsia="en-US"/>
        </w:rPr>
        <w:br/>
        <w:t>Norges Lastebileier-Forbund</w:t>
      </w:r>
    </w:p>
    <w:p w14:paraId="1E285894" w14:textId="77777777" w:rsidR="00B26247" w:rsidRPr="00B26247" w:rsidRDefault="00B26247" w:rsidP="00B26247">
      <w:pPr>
        <w:rPr>
          <w:rFonts w:ascii="Palatino Linotype" w:eastAsia="Times New Roman" w:hAnsi="Palatino Linotype" w:cs="Times New Roman"/>
          <w:lang w:eastAsia="en-US"/>
        </w:rPr>
      </w:pPr>
    </w:p>
    <w:p w14:paraId="1E285895" w14:textId="77777777" w:rsidR="00B26247" w:rsidRPr="00B26247" w:rsidRDefault="00B26247" w:rsidP="00B26247">
      <w:pPr>
        <w:rPr>
          <w:rFonts w:ascii="Palatino Linotype" w:eastAsia="Times New Roman" w:hAnsi="Palatino Linotype" w:cs="Times New Roman"/>
          <w:lang w:eastAsia="en-US"/>
        </w:rPr>
      </w:pPr>
      <w:r w:rsidRPr="00B26247">
        <w:rPr>
          <w:rFonts w:ascii="Palatino Linotype" w:eastAsia="Times New Roman" w:hAnsi="Palatino Linotype" w:cs="Times New Roman"/>
          <w:lang w:eastAsia="en-US"/>
        </w:rPr>
        <w:t>(navn)</w:t>
      </w:r>
    </w:p>
    <w:p w14:paraId="1E285896" w14:textId="77777777" w:rsidR="00B26247" w:rsidRPr="00B26247" w:rsidRDefault="00B26247" w:rsidP="00B26247">
      <w:pPr>
        <w:rPr>
          <w:rFonts w:ascii="Palatino Linotype" w:eastAsia="Times New Roman" w:hAnsi="Palatino Linotype" w:cs="Times New Roman"/>
          <w:lang w:eastAsia="en-US"/>
        </w:rPr>
      </w:pPr>
    </w:p>
    <w:p w14:paraId="1E285897" w14:textId="77777777" w:rsidR="000C545D" w:rsidRDefault="000C545D"/>
    <w:sectPr w:rsidR="000C545D" w:rsidSect="00037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47"/>
    <w:rsid w:val="000C545D"/>
    <w:rsid w:val="001208C4"/>
    <w:rsid w:val="009A0870"/>
    <w:rsid w:val="00B26247"/>
    <w:rsid w:val="00BA7E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5872"/>
  <w15:chartTrackingRefBased/>
  <w15:docId w15:val="{091D40EB-C6DE-4DC3-9580-C885050A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FA89DE02633D47885C6EEF9870F13D" ma:contentTypeVersion="19" ma:contentTypeDescription="Opprett et nytt dokument." ma:contentTypeScope="" ma:versionID="6198b78cc6d40f64033eb0f0514b4711">
  <xsd:schema xmlns:xsd="http://www.w3.org/2001/XMLSchema" xmlns:xs="http://www.w3.org/2001/XMLSchema" xmlns:p="http://schemas.microsoft.com/office/2006/metadata/properties" xmlns:ns2="76997872-5923-4188-b044-6b939be67458" xmlns:ns3="fecaa82a-7854-40fd-95e5-91e65fde6057" targetNamespace="http://schemas.microsoft.com/office/2006/metadata/properties" ma:root="true" ma:fieldsID="798e5d58f8a0f9bf426a25e8b1d9e894" ns2:_="" ns3:_="">
    <xsd:import namespace="76997872-5923-4188-b044-6b939be67458"/>
    <xsd:import namespace="fecaa82a-7854-40fd-95e5-91e65fde6057"/>
    <xsd:element name="properties">
      <xsd:complexType>
        <xsd:sequence>
          <xsd:element name="documentManagement">
            <xsd:complexType>
              <xsd:all>
                <xsd:element ref="ns2:AGSWeb" minOccurs="0"/>
                <xsd:element ref="ns2:AGSLibrary" minOccurs="0"/>
                <xsd:element ref="ns2:AGSFolder"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3:AGSDokumentPath" minOccurs="0"/>
                <xsd:element ref="ns3:AGSCreated" minOccurs="0"/>
                <xsd:element ref="ns2:MediaServiceOCR" minOccurs="0"/>
                <xsd:element ref="ns3:MailFrom"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97872-5923-4188-b044-6b939be67458" elementFormDefault="qualified">
    <xsd:import namespace="http://schemas.microsoft.com/office/2006/documentManagement/types"/>
    <xsd:import namespace="http://schemas.microsoft.com/office/infopath/2007/PartnerControls"/>
    <xsd:element name="AGSWeb" ma:index="8" nillable="true" ma:displayName="Site" ma:internalName="AGSWeb">
      <xsd:simpleType>
        <xsd:restriction base="dms:Text"/>
      </xsd:simpleType>
    </xsd:element>
    <xsd:element name="AGSLibrary" ma:index="9" nillable="true" ma:displayName="Bibliotek" ma:internalName="AGSLibrary">
      <xsd:simpleType>
        <xsd:restriction base="dms:Text"/>
      </xsd:simpleType>
    </xsd:element>
    <xsd:element name="AGSFolder" ma:index="10" nillable="true" ma:displayName="Mappe" ma:internalName="AGSFolder">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aa82a-7854-40fd-95e5-91e65fde6057"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AGSDokumentPath" ma:index="18" nillable="true" ma:displayName="Dokumentbane" ma:internalName="AGSDokumentPath">
      <xsd:simpleType>
        <xsd:restriction base="dms:Text">
          <xsd:maxLength value="255"/>
        </xsd:restriction>
      </xsd:simpleType>
    </xsd:element>
    <xsd:element name="AGSCreated" ma:index="19" nillable="true" ma:displayName="Opprettet" ma:format="DateOnly" ma:internalName="AGSCreated">
      <xsd:simpleType>
        <xsd:restriction base="dms:DateTime"/>
      </xsd:simpleType>
    </xsd:element>
    <xsd:element name="MailFrom" ma:index="21" nillable="true" ma:displayName="Avsender" ma:internalName="MailFr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SCreated xmlns="fecaa82a-7854-40fd-95e5-91e65fde6057">2020-10-21T22:00:00+00:00</AGSCreated>
    <MailFrom xmlns="fecaa82a-7854-40fd-95e5-91e65fde6057" xsi:nil="true"/>
    <AGSDokumentPath xmlns="fecaa82a-7854-40fd-95e5-91e65fde6057" xsi:nil="true"/>
    <AGSWeb xmlns="76997872-5923-4188-b044-6b939be67458">Politikk</AGSWeb>
    <AGSLibrary xmlns="76997872-5923-4188-b044-6b939be67458">Dokumenter Politikk</AGSLibrary>
    <AGSFolder xmlns="76997872-5923-4188-b044-6b939be67458">Arbeidsgivertjenester</AGSFolder>
  </documentManagement>
</p:properties>
</file>

<file path=customXml/itemProps1.xml><?xml version="1.0" encoding="utf-8"?>
<ds:datastoreItem xmlns:ds="http://schemas.openxmlformats.org/officeDocument/2006/customXml" ds:itemID="{27FFF0E0-106F-4798-BEF7-081399FE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97872-5923-4188-b044-6b939be67458"/>
    <ds:schemaRef ds:uri="fecaa82a-7854-40fd-95e5-91e65fde6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6D6D8-1007-4876-9B85-2D3C581FEB43}">
  <ds:schemaRefs>
    <ds:schemaRef ds:uri="http://schemas.microsoft.com/sharepoint/v3/contenttype/forms"/>
  </ds:schemaRefs>
</ds:datastoreItem>
</file>

<file path=customXml/itemProps3.xml><?xml version="1.0" encoding="utf-8"?>
<ds:datastoreItem xmlns:ds="http://schemas.openxmlformats.org/officeDocument/2006/customXml" ds:itemID="{99F2A338-3566-44C4-979C-DE3196AB518A}">
  <ds:schemaRefs>
    <ds:schemaRef ds:uri="http://schemas.microsoft.com/office/2006/metadata/properties"/>
    <ds:schemaRef ds:uri="http://schemas.microsoft.com/office/infopath/2007/PartnerControls"/>
    <ds:schemaRef ds:uri="fecaa82a-7854-40fd-95e5-91e65fde6057"/>
    <ds:schemaRef ds:uri="76997872-5923-4188-b044-6b939be674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2242</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STANDARDSKJEMA utkast - søknad om dispensasjon fra streik</dc:title>
  <dc:subject/>
  <dc:creator>Robert Aksnes</dc:creator>
  <cp:keywords/>
  <dc:description>TOMT</dc:description>
  <cp:lastModifiedBy>Amalie Ersland Vestbø</cp:lastModifiedBy>
  <cp:revision>2</cp:revision>
  <dcterms:created xsi:type="dcterms:W3CDTF">2021-03-11T11:07:00Z</dcterms:created>
  <dcterms:modified xsi:type="dcterms:W3CDTF">2021-03-11T11:07:00Z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ssysMal">
    <vt:lpwstr>F:\Advocate Desktop\maler</vt:lpwstr>
  </property>
  <property fmtid="{D5CDD505-2E9C-101B-9397-08002B2CF9AE}" pid="3" name="SaveTo">
    <vt:lpwstr>F:\Advocate Desktop\Dokumenter\19-1056</vt:lpwstr>
  </property>
  <property fmtid="{D5CDD505-2E9C-101B-9397-08002B2CF9AE}" pid="4" name="SaksID">
    <vt:lpwstr>10554</vt:lpwstr>
  </property>
  <property fmtid="{D5CDD505-2E9C-101B-9397-08002B2CF9AE}" pid="5" name="ContentTypeId">
    <vt:lpwstr>0x01010083FA89DE02633D47885C6EEF9870F13D</vt:lpwstr>
  </property>
  <property fmtid="{D5CDD505-2E9C-101B-9397-08002B2CF9AE}" pid="6" name="Order">
    <vt:r8>11596400</vt:r8>
  </property>
</Properties>
</file>